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0303A" w14:textId="354B612C" w:rsidR="00A01EDC" w:rsidRDefault="002F1845" w:rsidP="00A01EDC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ფსიქოლოგის</w:t>
      </w:r>
      <w:r w:rsidR="00A01EDC" w:rsidRPr="008A04E7">
        <w:rPr>
          <w:rFonts w:ascii="Sylfaen" w:hAnsi="Sylfaen"/>
          <w:b/>
          <w:lang w:val="ka-GE"/>
        </w:rPr>
        <w:t xml:space="preserve"> ვაკანსია</w:t>
      </w:r>
    </w:p>
    <w:p w14:paraId="79371714" w14:textId="77777777" w:rsidR="00A01EDC" w:rsidRPr="008A04E7" w:rsidRDefault="00A01EDC" w:rsidP="00A01EDC">
      <w:pPr>
        <w:jc w:val="center"/>
        <w:rPr>
          <w:rFonts w:ascii="Sylfaen" w:hAnsi="Sylfaen"/>
          <w:b/>
          <w:lang w:val="ka-GE"/>
        </w:rPr>
      </w:pPr>
    </w:p>
    <w:p w14:paraId="517D5DB0" w14:textId="69982A71" w:rsidR="00A01EDC" w:rsidRPr="004153FE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ვაკანსია:</w:t>
      </w:r>
      <w:r>
        <w:rPr>
          <w:rFonts w:ascii="Sylfaen" w:hAnsi="Sylfaen"/>
          <w:lang w:val="ka-GE"/>
        </w:rPr>
        <w:t xml:space="preserve"> </w:t>
      </w:r>
      <w:r w:rsidRPr="004153FE">
        <w:rPr>
          <w:rFonts w:ascii="Sylfaen" w:hAnsi="Sylfaen"/>
          <w:lang w:val="ka-GE"/>
        </w:rPr>
        <w:t>საჯარო სამართლის იურიდიული პირი - სახელმწიფო ზრუნვისა და ტრეფიკინგის მსხვერპლთა, დაზარალებულთა დახმარების სააგენტოს</w:t>
      </w:r>
      <w:r>
        <w:rPr>
          <w:rFonts w:ascii="Sylfaen" w:hAnsi="Sylfaen"/>
          <w:lang w:val="ka-GE"/>
        </w:rPr>
        <w:t xml:space="preserve"> </w:t>
      </w:r>
      <w:r w:rsidR="002F1845">
        <w:rPr>
          <w:rFonts w:ascii="Sylfaen" w:hAnsi="Sylfaen"/>
          <w:lang w:val="ka-GE"/>
        </w:rPr>
        <w:t>სტრუქტურული ერთეულის</w:t>
      </w:r>
      <w:r>
        <w:rPr>
          <w:rFonts w:ascii="Sylfaen" w:hAnsi="Sylfaen"/>
          <w:lang w:val="ka-GE"/>
        </w:rPr>
        <w:t xml:space="preserve"> </w:t>
      </w:r>
      <w:r w:rsidR="001712A5" w:rsidRPr="001712A5">
        <w:rPr>
          <w:rFonts w:ascii="Sylfaen" w:hAnsi="Sylfaen"/>
          <w:lang w:val="ka-GE"/>
        </w:rPr>
        <w:t>სიღნაღის ძალადობის მსხვერპლთა მომსახურების დაწესებულებ</w:t>
      </w:r>
      <w:r w:rsidR="001712A5">
        <w:rPr>
          <w:rFonts w:ascii="Sylfaen" w:hAnsi="Sylfaen"/>
          <w:lang w:val="ka-GE"/>
        </w:rPr>
        <w:t xml:space="preserve">ის </w:t>
      </w:r>
      <w:r w:rsidR="001712A5" w:rsidRPr="001712A5">
        <w:rPr>
          <w:rFonts w:ascii="Sylfaen" w:hAnsi="Sylfaen"/>
          <w:lang w:val="ka-GE"/>
        </w:rPr>
        <w:t>(თავშესაფარი)</w:t>
      </w:r>
      <w:r w:rsidR="001712A5">
        <w:rPr>
          <w:rFonts w:ascii="Sylfaen" w:hAnsi="Sylfaen"/>
          <w:lang w:val="ka-GE"/>
        </w:rPr>
        <w:t xml:space="preserve"> </w:t>
      </w:r>
      <w:r w:rsidR="002F1845">
        <w:rPr>
          <w:rFonts w:ascii="Sylfaen" w:hAnsi="Sylfaen"/>
          <w:b/>
          <w:lang w:val="ka-GE"/>
        </w:rPr>
        <w:t>ფსიქოლოგი</w:t>
      </w:r>
    </w:p>
    <w:p w14:paraId="518019DB" w14:textId="77777777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სამუშაო ტიპი:</w:t>
      </w:r>
      <w:r>
        <w:rPr>
          <w:rFonts w:ascii="Sylfaen" w:hAnsi="Sylfaen"/>
          <w:lang w:val="ka-GE"/>
        </w:rPr>
        <w:t xml:space="preserve"> სრული განაკვეთი</w:t>
      </w:r>
    </w:p>
    <w:p w14:paraId="3A6CB622" w14:textId="358ABE90" w:rsidR="00A01EDC" w:rsidRDefault="00A01EDC" w:rsidP="00A01EDC">
      <w:pPr>
        <w:jc w:val="both"/>
        <w:rPr>
          <w:rFonts w:ascii="Sylfaen" w:hAnsi="Sylfaen"/>
          <w:lang w:val="ka-GE"/>
        </w:rPr>
      </w:pPr>
      <w:r w:rsidRPr="00D74A82">
        <w:rPr>
          <w:rFonts w:ascii="Sylfaen" w:hAnsi="Sylfaen"/>
          <w:b/>
          <w:lang w:val="ka-GE"/>
        </w:rPr>
        <w:t>სამუშაო ადგილი:</w:t>
      </w:r>
      <w:r w:rsidRPr="00D74A82">
        <w:rPr>
          <w:rFonts w:ascii="Sylfaen" w:hAnsi="Sylfaen"/>
          <w:lang w:val="ka-GE"/>
        </w:rPr>
        <w:t xml:space="preserve"> </w:t>
      </w:r>
      <w:r w:rsidR="001A0264" w:rsidRPr="00D74A82">
        <w:rPr>
          <w:rFonts w:ascii="Sylfaen" w:hAnsi="Sylfaen"/>
          <w:lang w:val="ka-GE"/>
        </w:rPr>
        <w:t>სიღნაღის მუნიციპალიტეტი</w:t>
      </w:r>
    </w:p>
    <w:p w14:paraId="77940C71" w14:textId="68FA0D62" w:rsidR="00A01EDC" w:rsidRPr="00460623" w:rsidRDefault="00A01EDC" w:rsidP="00A01EDC">
      <w:pPr>
        <w:jc w:val="both"/>
        <w:rPr>
          <w:rFonts w:ascii="Sylfaen" w:eastAsia="Times New Roman" w:hAnsi="Sylfaen" w:cs="Arial"/>
          <w:sz w:val="20"/>
          <w:szCs w:val="20"/>
          <w:lang w:val="ka-GE" w:eastAsia="ka-GE"/>
        </w:rPr>
      </w:pPr>
      <w:r w:rsidRPr="008A04E7">
        <w:rPr>
          <w:rFonts w:ascii="Sylfaen" w:hAnsi="Sylfaen"/>
          <w:b/>
          <w:lang w:val="ka-GE"/>
        </w:rPr>
        <w:t>ანაზღაურება:</w:t>
      </w:r>
      <w:r>
        <w:rPr>
          <w:rFonts w:ascii="Sylfaen" w:hAnsi="Sylfaen"/>
          <w:lang w:val="ka-GE"/>
        </w:rPr>
        <w:t xml:space="preserve"> </w:t>
      </w:r>
      <w:r w:rsidR="00460623" w:rsidRPr="00460623">
        <w:rPr>
          <w:rFonts w:ascii="Sylfaen" w:eastAsia="Times New Roman" w:hAnsi="Sylfaen" w:cs="Arial"/>
          <w:sz w:val="20"/>
          <w:szCs w:val="20"/>
          <w:lang w:val="ka-GE" w:eastAsia="ka-GE"/>
        </w:rPr>
        <w:t>1808</w:t>
      </w:r>
      <w:r w:rsidRPr="00460623">
        <w:rPr>
          <w:rFonts w:ascii="Sylfaen" w:hAnsi="Sylfaen"/>
          <w:lang w:val="ka-GE"/>
        </w:rPr>
        <w:t xml:space="preserve"> ლარი</w:t>
      </w:r>
      <w:r w:rsidR="00F72795">
        <w:rPr>
          <w:rFonts w:ascii="Sylfaen" w:hAnsi="Sylfaen"/>
          <w:lang w:val="ka-GE"/>
        </w:rPr>
        <w:t xml:space="preserve"> (დარიცხული)</w:t>
      </w:r>
    </w:p>
    <w:p w14:paraId="05AE3FF1" w14:textId="77777777" w:rsidR="00A01EDC" w:rsidRPr="008A04E7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საკვალიფიკაციო მოთხოვნები:</w:t>
      </w:r>
    </w:p>
    <w:p w14:paraId="08D7C1D1" w14:textId="3370B7F9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jc w:val="both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 xml:space="preserve">- </w:t>
      </w:r>
      <w:r w:rsidR="002F1845">
        <w:rPr>
          <w:rFonts w:ascii="Sylfaen" w:hAnsi="Sylfaen"/>
          <w:lang w:val="ka-GE"/>
        </w:rPr>
        <w:t>ფსიქოლოგიაში</w:t>
      </w:r>
      <w:r w:rsidRPr="00316A46">
        <w:rPr>
          <w:rFonts w:ascii="Sylfaen" w:hAnsi="Sylfaen"/>
          <w:lang w:val="ka-GE"/>
        </w:rPr>
        <w:t xml:space="preserve"> ბაკალავრის, მაგისტრის/მაგისტრთან გათანაბრებული ან დოქტორის აკადემიური ხარისხი</w:t>
      </w:r>
      <w:r w:rsidR="002F1845">
        <w:rPr>
          <w:rFonts w:ascii="Sylfaen" w:hAnsi="Sylfaen"/>
          <w:lang w:val="ka-GE"/>
        </w:rPr>
        <w:t>;</w:t>
      </w:r>
    </w:p>
    <w:p w14:paraId="58332A6B" w14:textId="3CDC1C81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jc w:val="both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 xml:space="preserve">- სასურველია </w:t>
      </w:r>
      <w:r w:rsidR="002F1845">
        <w:rPr>
          <w:rFonts w:ascii="Sylfaen" w:hAnsi="Sylfaen"/>
          <w:lang w:val="ka-GE"/>
        </w:rPr>
        <w:t xml:space="preserve">ფსიქოლოგად </w:t>
      </w:r>
      <w:r w:rsidRPr="00316A46">
        <w:rPr>
          <w:rFonts w:ascii="Sylfaen" w:hAnsi="Sylfaen"/>
          <w:lang w:val="ka-GE"/>
        </w:rPr>
        <w:t>მუშაობის გამოცდილება;</w:t>
      </w:r>
    </w:p>
    <w:p w14:paraId="3DEF2D41" w14:textId="77777777" w:rsidR="00A01EDC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</w:p>
    <w:p w14:paraId="1BA7DD0C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სხვა უნარ-ჩვევები</w:t>
      </w:r>
    </w:p>
    <w:p w14:paraId="38DDE813" w14:textId="0A03B900" w:rsidR="00C04C7E" w:rsidRPr="00C04C7E" w:rsidRDefault="00A01EDC" w:rsidP="00C04C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წერითი, ანალიტიკური, კრიტიკული აზროვნებისა და პრობლემების ანალიზის უნარი;</w:t>
      </w:r>
    </w:p>
    <w:p w14:paraId="39F464D5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კომუნიკაბელურობა;</w:t>
      </w:r>
    </w:p>
    <w:p w14:paraId="6FCD0FA0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ორგანიზებულობა;</w:t>
      </w:r>
    </w:p>
    <w:p w14:paraId="28DD5B92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გუნდური მუშაობის უნარი;</w:t>
      </w:r>
    </w:p>
    <w:p w14:paraId="4F0EBFFD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კრიტიკულ სიტუაციებში სწრაფი გადაწყვეტილების მიღების უნარი;</w:t>
      </w:r>
    </w:p>
    <w:p w14:paraId="03E81F7C" w14:textId="77777777" w:rsidR="00A01EDC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კომპიუტერის – საოფისე პროგრამების ცოდნა.</w:t>
      </w:r>
    </w:p>
    <w:p w14:paraId="7B0C91F7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</w:p>
    <w:p w14:paraId="2C489A3B" w14:textId="5DB75EEB" w:rsidR="00A01EDC" w:rsidRDefault="00A01EDC" w:rsidP="00A01EDC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ფუნქციები:</w:t>
      </w:r>
    </w:p>
    <w:p w14:paraId="5EC14119" w14:textId="77777777" w:rsidR="00460623" w:rsidRDefault="00460623" w:rsidP="00A01EDC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2B92562A" w14:textId="2465C9BA" w:rsidR="00460623" w:rsidRDefault="00460623" w:rsidP="00460623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ka-GE"/>
        </w:rPr>
        <w:t xml:space="preserve">ა) </w:t>
      </w:r>
      <w:r w:rsidRPr="00DB4309">
        <w:rPr>
          <w:rFonts w:ascii="Sylfaen" w:hAnsi="Sylfaen"/>
          <w:lang w:val="ka-GE"/>
        </w:rPr>
        <w:t>ადამიანით ვაჭრობის (ტრეფიკინგის),  ქალთა მიმართ ძალადობის ან/და ოჯახში ძალადობის, სექსუალური ხასიათის ძალადობის მსხვერპლთა/დაზარალებულთა (მათზე დამოკიდებულ პირ(ებ)თან ერთად) თავშესაფრის მომსახურების ფარგლებში</w:t>
      </w:r>
      <w:r>
        <w:rPr>
          <w:rFonts w:ascii="Sylfaen" w:hAnsi="Sylfaen"/>
          <w:b/>
          <w:lang w:val="ka-GE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ახორციელებს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ბენეფიციართა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ემოციური</w:t>
      </w:r>
      <w:proofErr w:type="spellEnd"/>
      <w:r w:rsidR="001712A5" w:rsidRPr="00460623">
        <w:rPr>
          <w:rFonts w:ascii="Sylfaen" w:hAnsi="Sylfaen"/>
        </w:rPr>
        <w:t xml:space="preserve">, </w:t>
      </w:r>
      <w:proofErr w:type="spellStart"/>
      <w:r w:rsidR="001712A5" w:rsidRPr="00460623">
        <w:rPr>
          <w:rFonts w:ascii="Sylfaen" w:hAnsi="Sylfaen" w:cs="Sylfaen"/>
        </w:rPr>
        <w:t>ქცევითი</w:t>
      </w:r>
      <w:proofErr w:type="spellEnd"/>
      <w:r w:rsidR="001712A5" w:rsidRPr="00460623">
        <w:rPr>
          <w:rFonts w:ascii="Sylfaen" w:hAnsi="Sylfaen"/>
        </w:rPr>
        <w:t xml:space="preserve">, </w:t>
      </w:r>
      <w:proofErr w:type="spellStart"/>
      <w:r w:rsidR="001712A5" w:rsidRPr="00460623">
        <w:rPr>
          <w:rFonts w:ascii="Sylfaen" w:hAnsi="Sylfaen" w:cs="Sylfaen"/>
        </w:rPr>
        <w:t>კოგნიტური</w:t>
      </w:r>
      <w:proofErr w:type="spellEnd"/>
      <w:r w:rsidR="001712A5" w:rsidRPr="00460623">
        <w:rPr>
          <w:rFonts w:ascii="Sylfaen" w:hAnsi="Sylfaen"/>
        </w:rPr>
        <w:t xml:space="preserve"> </w:t>
      </w:r>
      <w:r w:rsidR="001712A5" w:rsidRPr="00460623">
        <w:rPr>
          <w:rFonts w:ascii="Sylfaen" w:hAnsi="Sylfaen" w:cs="Sylfaen"/>
        </w:rPr>
        <w:t>და</w:t>
      </w:r>
      <w:r w:rsidR="001712A5" w:rsidRPr="00460623">
        <w:rPr>
          <w:rFonts w:ascii="Sylfaen" w:hAnsi="Sylfaen"/>
        </w:rPr>
        <w:t xml:space="preserve"> </w:t>
      </w:r>
      <w:r w:rsidR="001712A5" w:rsidRPr="00460623">
        <w:rPr>
          <w:rFonts w:ascii="Sylfaen" w:hAnsi="Sylfaen" w:cs="Sylfaen"/>
        </w:rPr>
        <w:t>სოციალური</w:t>
      </w:r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პრობლემების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იდენტიფიკაციას</w:t>
      </w:r>
      <w:proofErr w:type="spellEnd"/>
      <w:r w:rsidR="001712A5" w:rsidRPr="00460623">
        <w:rPr>
          <w:rFonts w:ascii="Sylfaen" w:hAnsi="Sylfaen"/>
        </w:rPr>
        <w:t xml:space="preserve">, </w:t>
      </w:r>
      <w:proofErr w:type="spellStart"/>
      <w:r w:rsidR="001712A5" w:rsidRPr="00460623">
        <w:rPr>
          <w:rFonts w:ascii="Sylfaen" w:hAnsi="Sylfaen" w:cs="Sylfaen"/>
        </w:rPr>
        <w:t>აკეთებს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შეფასებას</w:t>
      </w:r>
      <w:proofErr w:type="spellEnd"/>
      <w:r w:rsidR="001712A5" w:rsidRPr="00460623">
        <w:rPr>
          <w:rFonts w:ascii="Sylfaen" w:hAnsi="Sylfaen"/>
        </w:rPr>
        <w:t xml:space="preserve"> </w:t>
      </w:r>
      <w:r w:rsidR="001712A5" w:rsidRPr="00460623">
        <w:rPr>
          <w:rFonts w:ascii="Sylfaen" w:hAnsi="Sylfaen" w:cs="Sylfaen"/>
        </w:rPr>
        <w:t>და</w:t>
      </w:r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ახორციელებს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პრობლემების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ანალიზს</w:t>
      </w:r>
      <w:proofErr w:type="spellEnd"/>
      <w:r w:rsidR="001712A5" w:rsidRPr="00460623">
        <w:rPr>
          <w:rFonts w:ascii="Sylfaen" w:hAnsi="Sylfaen"/>
        </w:rPr>
        <w:t>;</w:t>
      </w:r>
    </w:p>
    <w:p w14:paraId="571CE42C" w14:textId="77777777" w:rsidR="00460623" w:rsidRDefault="00460623" w:rsidP="00460623">
      <w:pPr>
        <w:spacing w:after="0"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 w:cs="Menlo Bold"/>
          <w:lang w:val="ka-GE"/>
        </w:rPr>
        <w:t xml:space="preserve">ბ) </w:t>
      </w:r>
      <w:proofErr w:type="spellStart"/>
      <w:r w:rsidR="001712A5" w:rsidRPr="00460623">
        <w:rPr>
          <w:rFonts w:ascii="Sylfaen" w:hAnsi="Sylfaen" w:cs="Menlo Bold"/>
        </w:rPr>
        <w:t>ახორციელებს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Menlo Bold"/>
        </w:rPr>
        <w:t>ბენეფიციართა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Menlo Bold"/>
        </w:rPr>
        <w:t>ფსიქოლოგიურ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Menlo Bold"/>
        </w:rPr>
        <w:t>დიაგნოსტირებას</w:t>
      </w:r>
      <w:proofErr w:type="spellEnd"/>
      <w:r w:rsidR="001712A5" w:rsidRPr="00460623">
        <w:rPr>
          <w:rFonts w:ascii="Sylfaen" w:hAnsi="Sylfaen"/>
          <w:lang w:val="ka-GE"/>
        </w:rPr>
        <w:t xml:space="preserve"> </w:t>
      </w:r>
      <w:r w:rsidR="001712A5" w:rsidRPr="00460623">
        <w:rPr>
          <w:rFonts w:ascii="Sylfaen" w:hAnsi="Sylfaen" w:cs="Sylfaen"/>
          <w:lang w:val="ka-GE"/>
        </w:rPr>
        <w:t>სააგენტოს</w:t>
      </w:r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Menlo Bold"/>
        </w:rPr>
        <w:t>სტანდარტების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Menlo Bold"/>
        </w:rPr>
        <w:t>შესაბამისი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Menlo Bold"/>
        </w:rPr>
        <w:t>ინსტრუმენტებით</w:t>
      </w:r>
      <w:proofErr w:type="spellEnd"/>
      <w:r w:rsidR="001712A5" w:rsidRPr="00460623">
        <w:rPr>
          <w:rFonts w:ascii="Sylfaen" w:hAnsi="Sylfaen" w:cs="Menlo Bold"/>
          <w:lang w:val="ka-GE"/>
        </w:rPr>
        <w:t>;</w:t>
      </w:r>
      <w:r>
        <w:rPr>
          <w:rFonts w:ascii="Sylfaen" w:hAnsi="Sylfaen"/>
          <w:b/>
          <w:lang w:val="ka-GE"/>
        </w:rPr>
        <w:t xml:space="preserve"> </w:t>
      </w:r>
    </w:p>
    <w:p w14:paraId="1000A886" w14:textId="249793F2" w:rsidR="001712A5" w:rsidRPr="00460623" w:rsidRDefault="00460623" w:rsidP="00460623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460623">
        <w:rPr>
          <w:rFonts w:ascii="Sylfaen" w:hAnsi="Sylfaen"/>
          <w:bCs/>
          <w:lang w:val="ka-GE"/>
        </w:rPr>
        <w:t xml:space="preserve">გ) </w:t>
      </w:r>
      <w:proofErr w:type="spellStart"/>
      <w:r w:rsidR="001712A5" w:rsidRPr="00460623">
        <w:rPr>
          <w:rFonts w:ascii="Sylfaen" w:hAnsi="Sylfaen" w:cs="Sylfaen"/>
        </w:rPr>
        <w:t>ეხმარება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ბენეფიციარებს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სოციალურ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ადაპტაციასა</w:t>
      </w:r>
      <w:proofErr w:type="spellEnd"/>
      <w:r w:rsidR="001712A5" w:rsidRPr="00460623">
        <w:rPr>
          <w:rFonts w:ascii="Sylfaen" w:hAnsi="Sylfaen"/>
        </w:rPr>
        <w:t xml:space="preserve"> </w:t>
      </w:r>
      <w:r w:rsidR="001712A5" w:rsidRPr="00460623">
        <w:rPr>
          <w:rFonts w:ascii="Sylfaen" w:hAnsi="Sylfaen" w:cs="Sylfaen"/>
        </w:rPr>
        <w:t>და</w:t>
      </w:r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ინტეგრაციაში</w:t>
      </w:r>
      <w:proofErr w:type="spellEnd"/>
      <w:r w:rsidR="001712A5" w:rsidRPr="00460623">
        <w:rPr>
          <w:rFonts w:ascii="Sylfaen" w:hAnsi="Sylfaen"/>
        </w:rPr>
        <w:t>;</w:t>
      </w:r>
    </w:p>
    <w:p w14:paraId="510CFD48" w14:textId="7D6FED53" w:rsidR="001712A5" w:rsidRPr="00460623" w:rsidRDefault="00460623" w:rsidP="00460623">
      <w:pPr>
        <w:spacing w:after="0" w:line="240" w:lineRule="auto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დ) </w:t>
      </w:r>
      <w:proofErr w:type="spellStart"/>
      <w:r w:rsidR="001712A5" w:rsidRPr="00460623">
        <w:rPr>
          <w:rFonts w:ascii="Sylfaen" w:hAnsi="Sylfaen" w:cs="Sylfaen"/>
        </w:rPr>
        <w:t>ახორციელებს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ბენეფიციარებთან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ინდივიდუალურ</w:t>
      </w:r>
      <w:proofErr w:type="spellEnd"/>
      <w:r w:rsidR="001712A5" w:rsidRPr="00460623">
        <w:rPr>
          <w:rFonts w:ascii="Sylfaen" w:hAnsi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მუშაობას</w:t>
      </w:r>
      <w:proofErr w:type="spellEnd"/>
      <w:r w:rsidR="001712A5" w:rsidRPr="00460623">
        <w:rPr>
          <w:rFonts w:ascii="Sylfaen" w:hAnsi="Sylfaen" w:cs="Sylfaen"/>
          <w:lang w:val="ka-GE"/>
        </w:rPr>
        <w:t xml:space="preserve"> (</w:t>
      </w:r>
      <w:proofErr w:type="spellStart"/>
      <w:r w:rsidR="001712A5" w:rsidRPr="00460623">
        <w:rPr>
          <w:rFonts w:ascii="Sylfaen" w:hAnsi="Sylfaen" w:cs="Sylfaen"/>
        </w:rPr>
        <w:t>ადრეული</w:t>
      </w:r>
      <w:proofErr w:type="spellEnd"/>
      <w:r w:rsidR="001712A5" w:rsidRPr="00460623">
        <w:rPr>
          <w:rFonts w:ascii="Sylfaen" w:hAnsi="Sylfaen" w:cs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ჩარევა</w:t>
      </w:r>
      <w:proofErr w:type="spellEnd"/>
      <w:r w:rsidR="001712A5" w:rsidRPr="00460623">
        <w:rPr>
          <w:rFonts w:ascii="Sylfaen" w:hAnsi="Sylfaen" w:cs="Sylfaen"/>
        </w:rPr>
        <w:t xml:space="preserve">, </w:t>
      </w:r>
      <w:proofErr w:type="spellStart"/>
      <w:r w:rsidR="001712A5" w:rsidRPr="00460623">
        <w:rPr>
          <w:rFonts w:ascii="Sylfaen" w:hAnsi="Sylfaen" w:cs="Sylfaen"/>
        </w:rPr>
        <w:t>პირველადი</w:t>
      </w:r>
      <w:proofErr w:type="spellEnd"/>
      <w:r w:rsidR="001712A5" w:rsidRPr="00460623">
        <w:rPr>
          <w:rFonts w:ascii="Sylfaen" w:hAnsi="Sylfaen" w:cs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ფსიქოლოგიური</w:t>
      </w:r>
      <w:proofErr w:type="spellEnd"/>
      <w:r w:rsidR="001712A5" w:rsidRPr="00460623">
        <w:rPr>
          <w:rFonts w:ascii="Sylfaen" w:hAnsi="Sylfaen" w:cs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დამხრება</w:t>
      </w:r>
      <w:proofErr w:type="spellEnd"/>
      <w:r w:rsidR="001712A5" w:rsidRPr="00460623">
        <w:rPr>
          <w:rFonts w:ascii="Sylfaen" w:hAnsi="Sylfaen" w:cs="Sylfaen"/>
        </w:rPr>
        <w:t>,</w:t>
      </w:r>
      <w:r w:rsidR="001712A5" w:rsidRPr="00460623">
        <w:rPr>
          <w:rFonts w:ascii="Sylfaen" w:hAnsi="Sylfaen" w:cs="Sylfaen"/>
          <w:lang w:val="ka-GE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ფსიქოლოგიური</w:t>
      </w:r>
      <w:proofErr w:type="spellEnd"/>
      <w:r w:rsidR="001712A5" w:rsidRPr="00460623">
        <w:rPr>
          <w:rFonts w:ascii="Sylfaen" w:hAnsi="Sylfaen" w:cs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კონსულტირება</w:t>
      </w:r>
      <w:proofErr w:type="spellEnd"/>
      <w:r w:rsidR="001712A5" w:rsidRPr="00460623">
        <w:rPr>
          <w:rFonts w:ascii="Sylfaen" w:hAnsi="Sylfaen" w:cs="Sylfaen"/>
        </w:rPr>
        <w:t xml:space="preserve">, </w:t>
      </w:r>
      <w:proofErr w:type="spellStart"/>
      <w:r w:rsidR="001712A5" w:rsidRPr="00460623">
        <w:rPr>
          <w:rFonts w:ascii="Sylfaen" w:hAnsi="Sylfaen" w:cs="Sylfaen"/>
        </w:rPr>
        <w:t>ფსიქოლოგიური</w:t>
      </w:r>
      <w:proofErr w:type="spellEnd"/>
      <w:r w:rsidR="001712A5" w:rsidRPr="00460623">
        <w:rPr>
          <w:rFonts w:ascii="Sylfaen" w:hAnsi="Sylfaen" w:cs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მხარდაჭერა</w:t>
      </w:r>
      <w:proofErr w:type="spellEnd"/>
      <w:r w:rsidR="001712A5" w:rsidRPr="00460623">
        <w:rPr>
          <w:rFonts w:ascii="Sylfaen" w:hAnsi="Sylfaen" w:cs="Sylfaen"/>
        </w:rPr>
        <w:t xml:space="preserve">, </w:t>
      </w:r>
      <w:r w:rsidR="001712A5" w:rsidRPr="00460623">
        <w:rPr>
          <w:rFonts w:ascii="Sylfaen" w:hAnsi="Sylfaen" w:cs="Sylfaen"/>
          <w:lang w:val="ka-GE"/>
        </w:rPr>
        <w:t xml:space="preserve">საჭიროების შემთხვევაში - </w:t>
      </w:r>
      <w:proofErr w:type="spellStart"/>
      <w:r w:rsidR="001712A5" w:rsidRPr="00460623">
        <w:rPr>
          <w:rFonts w:ascii="Sylfaen" w:hAnsi="Sylfaen" w:cs="Sylfaen"/>
        </w:rPr>
        <w:t>ფსიქოგიური</w:t>
      </w:r>
      <w:proofErr w:type="spellEnd"/>
      <w:r w:rsidR="001712A5" w:rsidRPr="00460623">
        <w:rPr>
          <w:rFonts w:ascii="Sylfaen" w:hAnsi="Sylfaen" w:cs="Sylfaen"/>
        </w:rPr>
        <w:t xml:space="preserve"> </w:t>
      </w:r>
      <w:proofErr w:type="spellStart"/>
      <w:r w:rsidR="001712A5" w:rsidRPr="00460623">
        <w:rPr>
          <w:rFonts w:ascii="Sylfaen" w:hAnsi="Sylfaen" w:cs="Sylfaen"/>
        </w:rPr>
        <w:t>მკურნალობა</w:t>
      </w:r>
      <w:proofErr w:type="spellEnd"/>
      <w:r w:rsidR="001712A5" w:rsidRPr="00460623">
        <w:rPr>
          <w:rFonts w:ascii="Sylfaen" w:hAnsi="Sylfaen" w:cs="Sylfaen"/>
        </w:rPr>
        <w:t>/</w:t>
      </w:r>
      <w:proofErr w:type="spellStart"/>
      <w:r w:rsidR="001712A5" w:rsidRPr="00460623">
        <w:rPr>
          <w:rFonts w:ascii="Sylfaen" w:hAnsi="Sylfaen" w:cs="Sylfaen"/>
        </w:rPr>
        <w:t>ფსიქოთერაპია</w:t>
      </w:r>
      <w:proofErr w:type="spellEnd"/>
      <w:r w:rsidR="001712A5" w:rsidRPr="00460623">
        <w:rPr>
          <w:rFonts w:ascii="Sylfaen" w:hAnsi="Sylfaen" w:cs="Sylfaen"/>
          <w:lang w:val="ka-GE"/>
        </w:rPr>
        <w:t>)</w:t>
      </w:r>
      <w:r>
        <w:rPr>
          <w:rFonts w:ascii="Sylfaen" w:hAnsi="Sylfaen" w:cs="Sylfaen"/>
          <w:lang w:val="ka-GE"/>
        </w:rPr>
        <w:t>.</w:t>
      </w:r>
    </w:p>
    <w:p w14:paraId="1760D204" w14:textId="77777777" w:rsidR="00A01EDC" w:rsidRDefault="00A01EDC" w:rsidP="00A01EDC"/>
    <w:p w14:paraId="78659A86" w14:textId="53AEF010" w:rsidR="00A01EDC" w:rsidRDefault="00A01EDC" w:rsidP="00A01EDC">
      <w:pPr>
        <w:jc w:val="both"/>
        <w:rPr>
          <w:rFonts w:ascii="Sylfaen" w:hAnsi="Sylfaen" w:cs="Sylfaen"/>
          <w:sz w:val="24"/>
          <w:szCs w:val="24"/>
        </w:rPr>
      </w:pPr>
      <w:r>
        <w:rPr>
          <w:rFonts w:ascii="Sylfaen" w:hAnsi="Sylfaen" w:cs="Sylfaen"/>
          <w:sz w:val="24"/>
          <w:szCs w:val="24"/>
          <w:lang w:val="ka-GE"/>
        </w:rPr>
        <w:lastRenderedPageBreak/>
        <w:t>დაინტერესების შემთხვევაში რეზიუმე (</w:t>
      </w:r>
      <w:r>
        <w:rPr>
          <w:rFonts w:ascii="Sylfaen" w:hAnsi="Sylfaen" w:cs="Sylfaen"/>
          <w:sz w:val="24"/>
          <w:szCs w:val="24"/>
          <w:lang w:val="en-GB"/>
        </w:rPr>
        <w:t>CV</w:t>
      </w:r>
      <w:r>
        <w:rPr>
          <w:rFonts w:ascii="Sylfaen" w:hAnsi="Sylfaen" w:cs="Sylfaen"/>
          <w:sz w:val="24"/>
          <w:szCs w:val="24"/>
          <w:lang w:val="ka-GE"/>
        </w:rPr>
        <w:t>)</w:t>
      </w:r>
      <w:r>
        <w:rPr>
          <w:rFonts w:ascii="Sylfaen" w:hAnsi="Sylfaen" w:cs="Sylfaen"/>
          <w:sz w:val="24"/>
          <w:szCs w:val="24"/>
          <w:lang w:val="en-GB"/>
        </w:rPr>
        <w:t xml:space="preserve"> </w:t>
      </w:r>
      <w:r>
        <w:rPr>
          <w:rFonts w:ascii="Sylfaen" w:hAnsi="Sylfaen" w:cs="Sylfaen"/>
          <w:sz w:val="24"/>
          <w:szCs w:val="24"/>
          <w:lang w:val="ka-GE"/>
        </w:rPr>
        <w:t xml:space="preserve">შეგიძლიათ გადმოაგზავნოთ ელ. ფოსტაზე </w:t>
      </w:r>
      <w:hyperlink r:id="rId5" w:history="1">
        <w:r w:rsidR="00C04C7E" w:rsidRPr="008B5B7E">
          <w:rPr>
            <w:rStyle w:val="Hyperlink"/>
            <w:rFonts w:ascii="Sylfaen" w:hAnsi="Sylfaen" w:cs="Sylfaen"/>
            <w:sz w:val="24"/>
            <w:szCs w:val="24"/>
            <w:lang w:val="en-GB"/>
          </w:rPr>
          <w:t>samdivno-agency@moh.gov.ge</w:t>
        </w:r>
      </w:hyperlink>
    </w:p>
    <w:p w14:paraId="6CE5F3EC" w14:textId="5C5EA6BD" w:rsidR="00A01EDC" w:rsidRPr="001712A5" w:rsidRDefault="00A01EDC" w:rsidP="00A01EDC">
      <w:pPr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საკონტაქტო </w:t>
      </w:r>
      <w:proofErr w:type="spellStart"/>
      <w:r>
        <w:rPr>
          <w:rFonts w:ascii="Sylfaen" w:hAnsi="Sylfaen" w:cs="Sylfaen"/>
          <w:sz w:val="24"/>
          <w:szCs w:val="24"/>
          <w:lang w:val="ka-GE"/>
        </w:rPr>
        <w:t>ტელ.ნომერი</w:t>
      </w:r>
      <w:proofErr w:type="spellEnd"/>
      <w:r>
        <w:rPr>
          <w:rFonts w:ascii="Sylfaen" w:hAnsi="Sylfaen" w:cs="Sylfaen"/>
          <w:sz w:val="24"/>
          <w:szCs w:val="24"/>
          <w:lang w:val="ka-GE"/>
        </w:rPr>
        <w:t xml:space="preserve"> </w:t>
      </w:r>
      <w:r w:rsidR="00205208" w:rsidRPr="00205208">
        <w:rPr>
          <w:rFonts w:ascii="Sylfaen" w:hAnsi="Sylfaen" w:cs="Sylfaen"/>
          <w:sz w:val="24"/>
          <w:szCs w:val="24"/>
          <w:lang w:val="ka-GE"/>
        </w:rPr>
        <w:t>(+99532) 2 19 22 32</w:t>
      </w:r>
    </w:p>
    <w:p w14:paraId="4CCB9EA4" w14:textId="77777777" w:rsidR="00A01EDC" w:rsidRDefault="00A01EDC" w:rsidP="00A01EDC">
      <w:pPr>
        <w:jc w:val="both"/>
        <w:rPr>
          <w:rFonts w:ascii="Sylfaen" w:hAnsi="Sylfaen" w:cs="Sylfaen"/>
          <w:sz w:val="24"/>
          <w:szCs w:val="24"/>
          <w:lang w:val="ka-GE"/>
        </w:rPr>
      </w:pPr>
    </w:p>
    <w:p w14:paraId="3A91E7CC" w14:textId="77777777" w:rsidR="00A01EDC" w:rsidRPr="00A01EDC" w:rsidRDefault="00A01EDC" w:rsidP="00A01EDC"/>
    <w:sectPr w:rsidR="00A01EDC" w:rsidRPr="00A01EDC" w:rsidSect="00AE267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nlo Bold">
    <w:altName w:val="Arial"/>
    <w:charset w:val="00"/>
    <w:family w:val="auto"/>
    <w:pitch w:val="variable"/>
    <w:sig w:usb0="00000000" w:usb1="D000F1FB" w:usb2="00000028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27A7D"/>
    <w:multiLevelType w:val="hybridMultilevel"/>
    <w:tmpl w:val="A106EB18"/>
    <w:lvl w:ilvl="0" w:tplc="BB380AD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0D"/>
    <w:rsid w:val="001419C3"/>
    <w:rsid w:val="001712A5"/>
    <w:rsid w:val="001A0264"/>
    <w:rsid w:val="00201EAB"/>
    <w:rsid w:val="00205208"/>
    <w:rsid w:val="0027331B"/>
    <w:rsid w:val="002F1845"/>
    <w:rsid w:val="00460623"/>
    <w:rsid w:val="004B1BF5"/>
    <w:rsid w:val="007010C8"/>
    <w:rsid w:val="00977E0D"/>
    <w:rsid w:val="00A01EDC"/>
    <w:rsid w:val="00A03C9A"/>
    <w:rsid w:val="00C04C7E"/>
    <w:rsid w:val="00D74A82"/>
    <w:rsid w:val="00F7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F0D25"/>
  <w15:chartTrackingRefBased/>
  <w15:docId w15:val="{843D735A-2497-484C-8391-D6738DCF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F5 List Paragraph,List Paragraph1,List Paragraph Char Char Char,Indicator Text,Colorful List - Accent 11,Numbered Para 1,Bullet 1,Bullet Points,List Paragraph2,MAIN CONTENT,Normal numbered,Issue Action POC,3,POCG Table Text,Ha"/>
    <w:basedOn w:val="Normal"/>
    <w:link w:val="ListParagraphChar"/>
    <w:uiPriority w:val="34"/>
    <w:qFormat/>
    <w:rsid w:val="007010C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1 Char,Bullet Points Char,List Paragraph2 Char,3 Char,Ha Char"/>
    <w:link w:val="ListParagraph"/>
    <w:uiPriority w:val="34"/>
    <w:locked/>
    <w:rsid w:val="007010C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A01ED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4C7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4C7E"/>
    <w:rPr>
      <w:rFonts w:ascii="Consolas" w:hAnsi="Consola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04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0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mdivno-agency@moh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n.abramishvili</dc:creator>
  <cp:keywords/>
  <dc:description/>
  <cp:lastModifiedBy>Nino Abramishvili</cp:lastModifiedBy>
  <cp:revision>2</cp:revision>
  <dcterms:created xsi:type="dcterms:W3CDTF">2025-12-19T07:50:00Z</dcterms:created>
  <dcterms:modified xsi:type="dcterms:W3CDTF">2025-12-19T07:50:00Z</dcterms:modified>
</cp:coreProperties>
</file>